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F8" w:rsidRPr="00974FFC" w:rsidRDefault="004461F8" w:rsidP="004461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  <w:r w:rsidRPr="00974FFC">
        <w:rPr>
          <w:rFonts w:cs="Calibri"/>
        </w:rPr>
        <w:t xml:space="preserve">Приложение N </w:t>
      </w:r>
      <w:r w:rsidR="00FD2D01">
        <w:rPr>
          <w:rFonts w:cs="Calibri"/>
        </w:rPr>
        <w:t>7</w:t>
      </w:r>
    </w:p>
    <w:p w:rsidR="004461F8" w:rsidRPr="00974FFC" w:rsidRDefault="004461F8" w:rsidP="0044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к ведомственной целевой программе</w:t>
      </w:r>
    </w:p>
    <w:p w:rsidR="004461F8" w:rsidRPr="00974FFC" w:rsidRDefault="004461F8" w:rsidP="0044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 xml:space="preserve"> «Развитие общего образования </w:t>
      </w:r>
    </w:p>
    <w:p w:rsidR="004461F8" w:rsidRPr="00974FFC" w:rsidRDefault="004461F8" w:rsidP="0044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Сухобузимского района на 2013-2015 годы</w:t>
      </w:r>
      <w:r w:rsidR="00FA7A68">
        <w:rPr>
          <w:rFonts w:cs="Calibri"/>
        </w:rPr>
        <w:t>»</w:t>
      </w:r>
    </w:p>
    <w:p w:rsidR="004160DF" w:rsidRDefault="004160DF" w:rsidP="004160D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160DF" w:rsidRDefault="004160DF" w:rsidP="004160D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160DF" w:rsidRPr="00AD02F3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Распределение планируемых объемов финансирования</w:t>
      </w:r>
    </w:p>
    <w:p w:rsidR="004160DF" w:rsidRPr="00AD02F3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ведомственных целевых программ по кодам классификации</w:t>
      </w:r>
    </w:p>
    <w:p w:rsidR="004160DF" w:rsidRPr="00AD02F3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операций сектора муниципального управления</w:t>
      </w:r>
    </w:p>
    <w:p w:rsidR="004160DF" w:rsidRPr="00AD02F3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(по каждой задаче ведомственной целевой программы)</w:t>
      </w:r>
    </w:p>
    <w:p w:rsidR="004160DF" w:rsidRPr="00AD02F3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4160DF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тыс. рублей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461"/>
        <w:gridCol w:w="1000"/>
        <w:gridCol w:w="1430"/>
        <w:gridCol w:w="1308"/>
        <w:gridCol w:w="1306"/>
      </w:tblGrid>
      <w:tr w:rsidR="004160DF" w:rsidRPr="00C75609" w:rsidTr="0056023F">
        <w:trPr>
          <w:trHeight w:val="800"/>
          <w:tblCellSpacing w:w="5" w:type="nil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C75609" w:rsidRDefault="004160DF" w:rsidP="002066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75609">
              <w:rPr>
                <w:rFonts w:ascii="Courier New" w:hAnsi="Courier New" w:cs="Courier New"/>
                <w:sz w:val="20"/>
                <w:szCs w:val="20"/>
              </w:rPr>
              <w:t xml:space="preserve">    Коды классификации операций     </w:t>
            </w:r>
            <w:r w:rsidRPr="00C75609">
              <w:rPr>
                <w:rFonts w:ascii="Courier New" w:hAnsi="Courier New" w:cs="Courier New"/>
                <w:sz w:val="20"/>
                <w:szCs w:val="20"/>
              </w:rPr>
              <w:br/>
              <w:t xml:space="preserve">       сектора муниципального       </w:t>
            </w:r>
            <w:r w:rsidRPr="00C75609"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управления            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C75609" w:rsidRDefault="004160DF" w:rsidP="002066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75609"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C75609" w:rsidRDefault="004461F8" w:rsidP="002066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2013</w:t>
            </w:r>
            <w:r w:rsidR="004160DF" w:rsidRPr="00C7560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t>год</w:t>
            </w:r>
            <w:r w:rsidR="004160DF" w:rsidRPr="00C7560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C75609" w:rsidRDefault="004160DF" w:rsidP="004461F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7560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4461F8">
              <w:rPr>
                <w:rFonts w:ascii="Courier New" w:hAnsi="Courier New" w:cs="Courier New"/>
                <w:sz w:val="20"/>
                <w:szCs w:val="20"/>
              </w:rPr>
              <w:t>2014</w:t>
            </w:r>
            <w:r w:rsidRPr="00C7560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4461F8">
              <w:rPr>
                <w:rFonts w:ascii="Courier New" w:hAnsi="Courier New" w:cs="Courier New"/>
                <w:sz w:val="20"/>
                <w:szCs w:val="20"/>
              </w:rPr>
              <w:t>год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C75609" w:rsidRDefault="004160DF" w:rsidP="004461F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C7560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4461F8">
              <w:rPr>
                <w:rFonts w:ascii="Courier New" w:hAnsi="Courier New" w:cs="Courier New"/>
                <w:sz w:val="20"/>
                <w:szCs w:val="20"/>
              </w:rPr>
              <w:t>2015 год</w:t>
            </w:r>
            <w:r w:rsidRPr="00C7560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4160DF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461F8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Задача 1</w:t>
            </w:r>
            <w:proofErr w:type="gramStart"/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С</w:t>
            </w:r>
            <w:proofErr w:type="gramEnd"/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оздать условия для развития современных образовательных учреждений и повышения  эффективности использования ресурсов</w:t>
            </w:r>
            <w:r w:rsidR="004160DF"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60DF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0DF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56023F" w:rsidRDefault="004160DF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02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200 Расходы 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17918,8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56023F" w:rsidRDefault="0056023F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023F">
              <w:rPr>
                <w:rFonts w:ascii="Times New Roman" w:hAnsi="Times New Roman" w:cs="Times New Roman"/>
                <w:b/>
                <w:sz w:val="20"/>
                <w:szCs w:val="20"/>
              </w:rPr>
              <w:t>5732,4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5986,9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6199,5</w:t>
            </w:r>
          </w:p>
        </w:tc>
      </w:tr>
      <w:tr w:rsidR="004160DF" w:rsidRPr="00AA5AFE" w:rsidTr="0056023F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210 Оплата труда и начисления на 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оплату труда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7650,7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56023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2448,7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2556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2646</w:t>
            </w:r>
          </w:p>
        </w:tc>
      </w:tr>
      <w:tr w:rsidR="004160DF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211 Заработная плата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5876,8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56023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1880,8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</w:tr>
      <w:tr w:rsidR="004160DF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213 Начисления на оплату труда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1773,9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56023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567,9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</w:tr>
      <w:tr w:rsidR="004160DF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220 Приобретение услуг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4362,1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56023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1393,7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1457,9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1510,5</w:t>
            </w:r>
          </w:p>
        </w:tc>
      </w:tr>
      <w:tr w:rsidR="004160DF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proofErr w:type="gramStart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рочие услуги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4362,1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56023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1393,7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1457,9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1510,5</w:t>
            </w:r>
          </w:p>
        </w:tc>
      </w:tr>
      <w:tr w:rsidR="004160DF" w:rsidRPr="00AA5AFE" w:rsidTr="0056023F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4160D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240 Безвозмездные и безвозвратные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перечисления организациям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5819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56023F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1862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F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FB52E4" w:rsidRPr="00AA5AFE" w:rsidTr="0056023F">
        <w:trPr>
          <w:trHeight w:val="6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241 Безвозмездные и безвозвратные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перечисления муниципальным       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организациям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5819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1862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  <w:proofErr w:type="gramStart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рочие расходы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2066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02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задаче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17918,8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023F">
              <w:rPr>
                <w:rFonts w:ascii="Times New Roman" w:hAnsi="Times New Roman" w:cs="Times New Roman"/>
                <w:b/>
                <w:sz w:val="20"/>
                <w:szCs w:val="20"/>
              </w:rPr>
              <w:t>5732,4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5986,9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56023F" w:rsidRDefault="00FB52E4" w:rsidP="0020667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6199,5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4461F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Задача 2</w:t>
            </w:r>
            <w:proofErr w:type="gramStart"/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У</w:t>
            </w:r>
            <w:proofErr w:type="gramEnd"/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крепить материально-техническую базу образовательных учреждений     </w:t>
            </w:r>
          </w:p>
          <w:p w:rsidR="00FB52E4" w:rsidRPr="00AA5AFE" w:rsidRDefault="00FB52E4" w:rsidP="004461F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200 Расходы 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4B1C5E" w:rsidP="00FB52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1000434,6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316808,7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336252,7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347373,2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210 Оплата труда и начисления на 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оплату труда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555583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178179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186479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190925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211 Заработная плата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425706,9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136513,9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142889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146304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proofErr w:type="gramStart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рочие выплаты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1314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213 Начисления на оплату труда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128562,1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41227,1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43152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44183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220 Приобретение услуг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179998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53696,1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60875,7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65426,2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221 Услуги связи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2883,9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924,8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991,1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222 Транспортные услуги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2479,5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795,6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851,9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223 Коммунальные услуги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4B1C5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C5E">
              <w:rPr>
                <w:rFonts w:ascii="Times New Roman" w:hAnsi="Times New Roman" w:cs="Times New Roman"/>
                <w:sz w:val="20"/>
                <w:szCs w:val="20"/>
              </w:rPr>
              <w:t>122884,3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4B1C5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C5E">
              <w:rPr>
                <w:rFonts w:ascii="Times New Roman" w:hAnsi="Times New Roman" w:cs="Times New Roman"/>
                <w:sz w:val="20"/>
                <w:szCs w:val="20"/>
              </w:rPr>
              <w:t>35421,4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4B1C5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C5E">
              <w:rPr>
                <w:rFonts w:ascii="Times New Roman" w:hAnsi="Times New Roman" w:cs="Times New Roman"/>
                <w:sz w:val="20"/>
                <w:szCs w:val="20"/>
              </w:rPr>
              <w:t>41680,1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4B1C5E" w:rsidRDefault="004B1C5E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C5E">
              <w:rPr>
                <w:rFonts w:ascii="Times New Roman" w:hAnsi="Times New Roman" w:cs="Times New Roman"/>
                <w:sz w:val="20"/>
                <w:szCs w:val="20"/>
              </w:rPr>
              <w:t>45782,8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224 Арендная плата за пользование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имуществом  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336,7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225 Услуги по содержанию имущества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15462,7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4958,7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капитальный ремонт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proofErr w:type="gramStart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рочие услуги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40313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12881,3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13550,5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13881,2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240 Безвозмездные и безвозвратные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перечисления организациям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264927,3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84952,3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88914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91061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241 Безвозмездные и безвозвратные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перечисления муниципальным       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организациям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264927,3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84952,3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88914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91061</w:t>
            </w:r>
          </w:p>
        </w:tc>
      </w:tr>
      <w:tr w:rsidR="00FB52E4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0D2116" w:rsidRDefault="00FB52E4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D21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 расходы капитального    </w:t>
            </w:r>
            <w:r w:rsidRPr="000D211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характера   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0D2116" w:rsidRDefault="000D2116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D2116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0D2116" w:rsidRDefault="000D2116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D2116">
              <w:rPr>
                <w:rFonts w:ascii="Times New Roman" w:hAnsi="Times New Roman" w:cs="Times New Roman"/>
                <w:sz w:val="20"/>
                <w:szCs w:val="20"/>
              </w:rPr>
              <w:t>351,1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0D2116" w:rsidRDefault="000D2116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D2116">
              <w:rPr>
                <w:rFonts w:ascii="Times New Roman" w:hAnsi="Times New Roman" w:cs="Times New Roman"/>
                <w:sz w:val="20"/>
                <w:szCs w:val="20"/>
              </w:rPr>
              <w:t>368,0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E4" w:rsidRPr="000D2116" w:rsidRDefault="000D2116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D2116">
              <w:rPr>
                <w:rFonts w:ascii="Times New Roman" w:hAnsi="Times New Roman" w:cs="Times New Roman"/>
                <w:sz w:val="20"/>
                <w:szCs w:val="20"/>
              </w:rPr>
              <w:t>385,9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75609">
              <w:rPr>
                <w:rFonts w:ascii="Courier New" w:hAnsi="Courier New" w:cs="Courier New"/>
                <w:sz w:val="20"/>
                <w:szCs w:val="20"/>
              </w:rPr>
              <w:t xml:space="preserve">260 Социальное обеспечение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3495,5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1121,5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75609">
              <w:rPr>
                <w:rFonts w:ascii="Courier New" w:hAnsi="Courier New" w:cs="Courier New"/>
                <w:sz w:val="20"/>
                <w:szCs w:val="20"/>
              </w:rPr>
              <w:t xml:space="preserve">262 Пособия по социальной помощи   </w:t>
            </w:r>
            <w:r w:rsidRPr="00C75609">
              <w:rPr>
                <w:rFonts w:ascii="Courier New" w:hAnsi="Courier New" w:cs="Courier New"/>
                <w:sz w:val="20"/>
                <w:szCs w:val="20"/>
              </w:rPr>
              <w:br/>
              <w:t xml:space="preserve">населению  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3495,5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1121,5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  <w:proofErr w:type="gramStart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рочие расходы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2336,8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749,8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300 Поступление нефинансовых активов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37728,2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12090,9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12657,3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12980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310 Увеличение стоимости основных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     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2661,4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845,1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887,3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капитальное         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строительство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2661,4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845,1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887,3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3E43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340 Увеличение стоимости         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материальных запасов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35066,8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11245,8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12051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задаче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1038132,8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328889,6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348900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4B1C5E" w:rsidP="005907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360343,2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Задача 3</w:t>
            </w:r>
            <w:proofErr w:type="gramStart"/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О</w:t>
            </w:r>
            <w:proofErr w:type="gramEnd"/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беспечить функционирование  районной системы оценки качества образования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300 Поступление нефинансовых активов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 xml:space="preserve">340 Увеличение стоимости            </w:t>
            </w:r>
            <w:r w:rsidRPr="00AA5A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материальных запасов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7445C" w:rsidRPr="00AA5AFE" w:rsidTr="0056023F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 w:rsidP="005907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задаче                    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5C" w:rsidRPr="00AA5AFE" w:rsidRDefault="00974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AFE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</w:tr>
    </w:tbl>
    <w:p w:rsidR="004160DF" w:rsidRPr="00AA5AFE" w:rsidRDefault="00AA5AFE" w:rsidP="00AA5AFE">
      <w:pPr>
        <w:widowControl w:val="0"/>
        <w:tabs>
          <w:tab w:val="left" w:pos="13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5AFE">
        <w:rPr>
          <w:rFonts w:ascii="Times New Roman" w:hAnsi="Times New Roman" w:cs="Times New Roman"/>
          <w:sz w:val="20"/>
          <w:szCs w:val="20"/>
        </w:rPr>
        <w:tab/>
      </w:r>
    </w:p>
    <w:p w:rsidR="004160DF" w:rsidRPr="00AA5AFE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60DF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4160DF" w:rsidRDefault="004160DF" w:rsidP="00416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6C654F" w:rsidRDefault="006C654F"/>
    <w:sectPr w:rsidR="006C654F" w:rsidSect="00142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60DF"/>
    <w:rsid w:val="000D2116"/>
    <w:rsid w:val="001422C5"/>
    <w:rsid w:val="003E3E47"/>
    <w:rsid w:val="004160DF"/>
    <w:rsid w:val="004461F8"/>
    <w:rsid w:val="00480EF1"/>
    <w:rsid w:val="004B1C5E"/>
    <w:rsid w:val="0056023F"/>
    <w:rsid w:val="00585157"/>
    <w:rsid w:val="0068377E"/>
    <w:rsid w:val="006C654F"/>
    <w:rsid w:val="007343E8"/>
    <w:rsid w:val="0075271D"/>
    <w:rsid w:val="008E0523"/>
    <w:rsid w:val="0097445C"/>
    <w:rsid w:val="00AA5AFE"/>
    <w:rsid w:val="00B5000A"/>
    <w:rsid w:val="00FA7A68"/>
    <w:rsid w:val="00FB52E4"/>
    <w:rsid w:val="00FD2D01"/>
    <w:rsid w:val="00FE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160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160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16</cp:revision>
  <cp:lastPrinted>2012-12-03T06:43:00Z</cp:lastPrinted>
  <dcterms:created xsi:type="dcterms:W3CDTF">2012-11-28T04:33:00Z</dcterms:created>
  <dcterms:modified xsi:type="dcterms:W3CDTF">2012-12-03T06:49:00Z</dcterms:modified>
</cp:coreProperties>
</file>