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383" w:rsidRPr="00974FFC" w:rsidRDefault="003C4383" w:rsidP="003C43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cs="Calibri"/>
        </w:rPr>
      </w:pPr>
      <w:r w:rsidRPr="00974FFC">
        <w:rPr>
          <w:rFonts w:cs="Calibri"/>
        </w:rPr>
        <w:t xml:space="preserve">Приложение N </w:t>
      </w:r>
      <w:r w:rsidR="00A8145A">
        <w:rPr>
          <w:rFonts w:cs="Calibri"/>
        </w:rPr>
        <w:t>5</w:t>
      </w:r>
    </w:p>
    <w:p w:rsidR="003C4383" w:rsidRPr="00974FFC" w:rsidRDefault="003C4383" w:rsidP="003C43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974FFC">
        <w:rPr>
          <w:rFonts w:cs="Calibri"/>
        </w:rPr>
        <w:t>к ведомственной целевой программе</w:t>
      </w:r>
    </w:p>
    <w:p w:rsidR="003C4383" w:rsidRPr="00974FFC" w:rsidRDefault="003C4383" w:rsidP="003C43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974FFC">
        <w:rPr>
          <w:rFonts w:cs="Calibri"/>
        </w:rPr>
        <w:t xml:space="preserve"> «Развитие общего образования </w:t>
      </w:r>
    </w:p>
    <w:p w:rsidR="003C4383" w:rsidRPr="00974FFC" w:rsidRDefault="003C4383" w:rsidP="003C43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974FFC">
        <w:rPr>
          <w:rFonts w:cs="Calibri"/>
        </w:rPr>
        <w:t>Сухобузимского района на 2013-2015 годы</w:t>
      </w:r>
      <w:r w:rsidR="008C4D3C">
        <w:rPr>
          <w:rFonts w:cs="Calibri"/>
        </w:rPr>
        <w:t>»</w:t>
      </w:r>
    </w:p>
    <w:p w:rsidR="000253FB" w:rsidRDefault="000253FB" w:rsidP="000253FB"/>
    <w:p w:rsidR="000253FB" w:rsidRDefault="000253FB" w:rsidP="000253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Распределение планируемых объемов финансирования</w:t>
      </w:r>
    </w:p>
    <w:p w:rsidR="000253FB" w:rsidRDefault="000253FB" w:rsidP="000253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ведомственной целевой программы по источникам</w:t>
      </w:r>
    </w:p>
    <w:p w:rsidR="000253FB" w:rsidRDefault="000253FB" w:rsidP="000253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и направлениям расходования средств</w:t>
      </w:r>
    </w:p>
    <w:p w:rsidR="000253FB" w:rsidRDefault="000253FB" w:rsidP="000253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1847"/>
        <w:gridCol w:w="1280"/>
        <w:gridCol w:w="1110"/>
        <w:gridCol w:w="1376"/>
        <w:gridCol w:w="1376"/>
        <w:gridCol w:w="1258"/>
        <w:gridCol w:w="1258"/>
      </w:tblGrid>
      <w:tr w:rsidR="000253FB" w:rsidRPr="00C75609" w:rsidTr="00B9360D">
        <w:trPr>
          <w:trHeight w:val="400"/>
          <w:tblCellSpacing w:w="5" w:type="nil"/>
        </w:trPr>
        <w:tc>
          <w:tcPr>
            <w:tcW w:w="9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 и  </w:t>
            </w:r>
            <w:r w:rsidRPr="004E6FD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направления  </w:t>
            </w:r>
            <w:r w:rsidRPr="004E6FD8">
              <w:rPr>
                <w:rFonts w:ascii="Times New Roman" w:hAnsi="Times New Roman" w:cs="Times New Roman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40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 xml:space="preserve">            Объем финансирования, тыс. рублей             </w:t>
            </w:r>
          </w:p>
        </w:tc>
      </w:tr>
      <w:tr w:rsidR="000253FB" w:rsidRPr="00C75609" w:rsidTr="00B9360D">
        <w:trPr>
          <w:trHeight w:val="800"/>
          <w:tblCellSpacing w:w="5" w:type="nil"/>
        </w:trPr>
        <w:tc>
          <w:tcPr>
            <w:tcW w:w="9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3C43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4383" w:rsidRPr="004E6FD8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FD8" w:rsidRPr="004E6FD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D8" w:rsidRPr="004E6FD8" w:rsidRDefault="000253FB" w:rsidP="003C43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4383" w:rsidRPr="004E6FD8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253FB" w:rsidRPr="004E6FD8" w:rsidRDefault="004E6FD8" w:rsidP="003C43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 w:rsidR="000253FB" w:rsidRPr="004E6FD8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D8" w:rsidRPr="004E6FD8" w:rsidRDefault="003C4383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  <w:p w:rsidR="000253FB" w:rsidRPr="004E6FD8" w:rsidRDefault="004E6FD8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0253FB" w:rsidRPr="004E6FD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6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D8" w:rsidRPr="004E6FD8" w:rsidRDefault="000253FB" w:rsidP="003C43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4383" w:rsidRPr="004E6FD8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253FB" w:rsidRPr="004E6FD8" w:rsidRDefault="004E6FD8" w:rsidP="003C43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D8" w:rsidRPr="004E6FD8" w:rsidRDefault="000253FB" w:rsidP="003C43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4383" w:rsidRPr="004E6FD8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253FB" w:rsidRPr="004E6FD8" w:rsidRDefault="004E6FD8" w:rsidP="003C43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0253FB" w:rsidRPr="00C75609" w:rsidTr="00B9360D">
        <w:trPr>
          <w:tblCellSpacing w:w="5" w:type="nil"/>
        </w:trPr>
        <w:tc>
          <w:tcPr>
            <w:tcW w:w="9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</w:t>
            </w:r>
          </w:p>
        </w:tc>
        <w:tc>
          <w:tcPr>
            <w:tcW w:w="6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D17F47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1646070,9</w:t>
            </w: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3C4383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277921,2</w:t>
            </w:r>
          </w:p>
        </w:tc>
        <w:tc>
          <w:tcPr>
            <w:tcW w:w="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3C4383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312068,1</w:t>
            </w:r>
          </w:p>
        </w:tc>
        <w:tc>
          <w:tcPr>
            <w:tcW w:w="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3C4383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334632,0</w:t>
            </w:r>
          </w:p>
        </w:tc>
        <w:tc>
          <w:tcPr>
            <w:tcW w:w="6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D17F47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354896,9</w:t>
            </w:r>
          </w:p>
        </w:tc>
        <w:tc>
          <w:tcPr>
            <w:tcW w:w="6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D17F47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366552,7</w:t>
            </w:r>
          </w:p>
        </w:tc>
      </w:tr>
      <w:tr w:rsidR="000253FB" w:rsidRPr="00C75609" w:rsidTr="00B9360D">
        <w:trPr>
          <w:tblCellSpacing w:w="5" w:type="nil"/>
        </w:trPr>
        <w:tc>
          <w:tcPr>
            <w:tcW w:w="9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</w:t>
            </w:r>
          </w:p>
        </w:tc>
        <w:tc>
          <w:tcPr>
            <w:tcW w:w="6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4383" w:rsidRPr="00C75609" w:rsidTr="00B9360D">
        <w:trPr>
          <w:tblCellSpacing w:w="5" w:type="nil"/>
        </w:trPr>
        <w:tc>
          <w:tcPr>
            <w:tcW w:w="9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83" w:rsidRPr="004E6FD8" w:rsidRDefault="003C4383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6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83" w:rsidRPr="004E6FD8" w:rsidRDefault="00902FB0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6505,3</w:t>
            </w: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83" w:rsidRPr="004E6FD8" w:rsidRDefault="003C4383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3247,3</w:t>
            </w:r>
          </w:p>
        </w:tc>
        <w:tc>
          <w:tcPr>
            <w:tcW w:w="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83" w:rsidRPr="004E6FD8" w:rsidRDefault="00EB443F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3258,0</w:t>
            </w:r>
          </w:p>
        </w:tc>
        <w:tc>
          <w:tcPr>
            <w:tcW w:w="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83" w:rsidRPr="004E6FD8" w:rsidRDefault="00EB443F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83" w:rsidRPr="004E6FD8" w:rsidRDefault="00EB443F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83" w:rsidRPr="004E6FD8" w:rsidRDefault="00EB443F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253FB" w:rsidRPr="00C75609" w:rsidTr="00B9360D">
        <w:trPr>
          <w:tblCellSpacing w:w="5" w:type="nil"/>
        </w:trPr>
        <w:tc>
          <w:tcPr>
            <w:tcW w:w="9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6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902FB0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905193,8</w:t>
            </w: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3C4383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151983,0</w:t>
            </w:r>
          </w:p>
        </w:tc>
        <w:tc>
          <w:tcPr>
            <w:tcW w:w="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C654E9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177415,9</w:t>
            </w:r>
          </w:p>
        </w:tc>
        <w:tc>
          <w:tcPr>
            <w:tcW w:w="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4565A7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185983,5</w:t>
            </w:r>
          </w:p>
        </w:tc>
        <w:tc>
          <w:tcPr>
            <w:tcW w:w="6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B9360D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194296,5</w:t>
            </w:r>
          </w:p>
        </w:tc>
        <w:tc>
          <w:tcPr>
            <w:tcW w:w="6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412A17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195514,9</w:t>
            </w:r>
          </w:p>
        </w:tc>
      </w:tr>
      <w:tr w:rsidR="000253FB" w:rsidRPr="00C75609" w:rsidTr="00B9360D">
        <w:trPr>
          <w:trHeight w:val="600"/>
          <w:tblCellSpacing w:w="5" w:type="nil"/>
        </w:trPr>
        <w:tc>
          <w:tcPr>
            <w:tcW w:w="9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 xml:space="preserve">из них        </w:t>
            </w:r>
            <w:r w:rsidRPr="004E6FD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внебюджетные  </w:t>
            </w:r>
            <w:r w:rsidRPr="004E6FD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</w:t>
            </w:r>
          </w:p>
        </w:tc>
        <w:tc>
          <w:tcPr>
            <w:tcW w:w="6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3FB" w:rsidRPr="00C75609" w:rsidTr="00B9360D">
        <w:trPr>
          <w:trHeight w:val="600"/>
          <w:tblCellSpacing w:w="5" w:type="nil"/>
        </w:trPr>
        <w:tc>
          <w:tcPr>
            <w:tcW w:w="9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EB443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 xml:space="preserve">бюджет района </w:t>
            </w:r>
            <w:r w:rsidRPr="004E6FD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поселений   </w:t>
            </w:r>
          </w:p>
        </w:tc>
        <w:tc>
          <w:tcPr>
            <w:tcW w:w="6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D17F47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734371,8</w:t>
            </w: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3C4383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122690,9</w:t>
            </w:r>
          </w:p>
        </w:tc>
        <w:tc>
          <w:tcPr>
            <w:tcW w:w="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C654E9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131394,2</w:t>
            </w:r>
          </w:p>
          <w:p w:rsidR="00EB443F" w:rsidRPr="004E6FD8" w:rsidRDefault="00EB443F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4565A7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148648,5</w:t>
            </w:r>
          </w:p>
        </w:tc>
        <w:tc>
          <w:tcPr>
            <w:tcW w:w="6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D17F47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160600,4</w:t>
            </w:r>
          </w:p>
        </w:tc>
        <w:tc>
          <w:tcPr>
            <w:tcW w:w="6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D17F47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171037,8</w:t>
            </w:r>
          </w:p>
        </w:tc>
      </w:tr>
      <w:tr w:rsidR="000253FB" w:rsidRPr="00C75609" w:rsidTr="00B9360D">
        <w:trPr>
          <w:trHeight w:val="600"/>
          <w:tblCellSpacing w:w="5" w:type="nil"/>
        </w:trPr>
        <w:tc>
          <w:tcPr>
            <w:tcW w:w="9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 xml:space="preserve">из них        </w:t>
            </w:r>
            <w:r w:rsidRPr="004E6FD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капитальные   </w:t>
            </w:r>
            <w:r w:rsidRPr="004E6FD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вложения      </w:t>
            </w:r>
          </w:p>
        </w:tc>
        <w:tc>
          <w:tcPr>
            <w:tcW w:w="6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902FB0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14976,3</w:t>
            </w: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1F1D11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9376,4</w:t>
            </w:r>
          </w:p>
        </w:tc>
        <w:tc>
          <w:tcPr>
            <w:tcW w:w="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4565A7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2938,5</w:t>
            </w:r>
          </w:p>
        </w:tc>
        <w:tc>
          <w:tcPr>
            <w:tcW w:w="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B9360D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845,1</w:t>
            </w:r>
          </w:p>
        </w:tc>
        <w:tc>
          <w:tcPr>
            <w:tcW w:w="6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B9360D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887,3</w:t>
            </w:r>
          </w:p>
        </w:tc>
        <w:tc>
          <w:tcPr>
            <w:tcW w:w="6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B9360D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929,0</w:t>
            </w:r>
          </w:p>
        </w:tc>
      </w:tr>
      <w:tr w:rsidR="000253FB" w:rsidRPr="00C75609" w:rsidTr="00B9360D">
        <w:trPr>
          <w:tblCellSpacing w:w="5" w:type="nil"/>
        </w:trPr>
        <w:tc>
          <w:tcPr>
            <w:tcW w:w="9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</w:t>
            </w:r>
          </w:p>
        </w:tc>
        <w:tc>
          <w:tcPr>
            <w:tcW w:w="6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3FB" w:rsidRPr="004E6FD8" w:rsidRDefault="000253FB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60D" w:rsidRPr="00C75609" w:rsidTr="00B9360D">
        <w:trPr>
          <w:tblCellSpacing w:w="5" w:type="nil"/>
        </w:trPr>
        <w:tc>
          <w:tcPr>
            <w:tcW w:w="9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0D" w:rsidRPr="004E6FD8" w:rsidRDefault="00B9360D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6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0D" w:rsidRPr="004E6FD8" w:rsidRDefault="00902FB0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6673,8</w:t>
            </w: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0D" w:rsidRPr="004E6FD8" w:rsidRDefault="00B9360D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2315</w:t>
            </w:r>
          </w:p>
        </w:tc>
        <w:tc>
          <w:tcPr>
            <w:tcW w:w="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0D" w:rsidRPr="004E6FD8" w:rsidRDefault="00B9360D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1697,4</w:t>
            </w:r>
          </w:p>
        </w:tc>
        <w:tc>
          <w:tcPr>
            <w:tcW w:w="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0D" w:rsidRPr="004E6FD8" w:rsidRDefault="00B9360D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845,1</w:t>
            </w:r>
          </w:p>
        </w:tc>
        <w:tc>
          <w:tcPr>
            <w:tcW w:w="6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0D" w:rsidRPr="004E6FD8" w:rsidRDefault="00B9360D" w:rsidP="00EC7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887,3</w:t>
            </w:r>
          </w:p>
        </w:tc>
        <w:tc>
          <w:tcPr>
            <w:tcW w:w="6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0D" w:rsidRPr="004E6FD8" w:rsidRDefault="00B9360D" w:rsidP="00EC7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929,0</w:t>
            </w:r>
          </w:p>
        </w:tc>
      </w:tr>
      <w:tr w:rsidR="00B9360D" w:rsidRPr="00C75609" w:rsidTr="00B9360D">
        <w:trPr>
          <w:trHeight w:val="600"/>
          <w:tblCellSpacing w:w="5" w:type="nil"/>
        </w:trPr>
        <w:tc>
          <w:tcPr>
            <w:tcW w:w="9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0D" w:rsidRPr="004E6FD8" w:rsidRDefault="00B9360D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 xml:space="preserve">из них        </w:t>
            </w:r>
            <w:r w:rsidRPr="004E6FD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внебюджетные  </w:t>
            </w:r>
            <w:r w:rsidRPr="004E6FD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</w:t>
            </w:r>
          </w:p>
        </w:tc>
        <w:tc>
          <w:tcPr>
            <w:tcW w:w="6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0D" w:rsidRPr="004E6FD8" w:rsidRDefault="00B9360D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0D" w:rsidRPr="004E6FD8" w:rsidRDefault="00B9360D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0D" w:rsidRPr="004E6FD8" w:rsidRDefault="00B9360D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0D" w:rsidRPr="004E6FD8" w:rsidRDefault="00B9360D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0D" w:rsidRPr="004E6FD8" w:rsidRDefault="00B9360D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0D" w:rsidRPr="004E6FD8" w:rsidRDefault="00B9360D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60D" w:rsidRPr="00C75609" w:rsidTr="00B9360D">
        <w:trPr>
          <w:trHeight w:val="600"/>
          <w:tblCellSpacing w:w="5" w:type="nil"/>
        </w:trPr>
        <w:tc>
          <w:tcPr>
            <w:tcW w:w="9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0D" w:rsidRPr="004E6FD8" w:rsidRDefault="00B9360D" w:rsidP="00EB443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 xml:space="preserve">бюджет района </w:t>
            </w:r>
            <w:r w:rsidRPr="004E6FD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поселений   </w:t>
            </w:r>
          </w:p>
        </w:tc>
        <w:tc>
          <w:tcPr>
            <w:tcW w:w="6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0D" w:rsidRPr="004E6FD8" w:rsidRDefault="00902FB0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8302,5</w:t>
            </w: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0D" w:rsidRPr="004E6FD8" w:rsidRDefault="00B9360D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7061,4</w:t>
            </w:r>
          </w:p>
        </w:tc>
        <w:tc>
          <w:tcPr>
            <w:tcW w:w="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0D" w:rsidRPr="004E6FD8" w:rsidRDefault="00B9360D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6FD8">
              <w:rPr>
                <w:rFonts w:ascii="Times New Roman" w:hAnsi="Times New Roman" w:cs="Times New Roman"/>
                <w:sz w:val="20"/>
                <w:szCs w:val="20"/>
              </w:rPr>
              <w:t>1241,1</w:t>
            </w:r>
          </w:p>
        </w:tc>
        <w:tc>
          <w:tcPr>
            <w:tcW w:w="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0D" w:rsidRPr="004E6FD8" w:rsidRDefault="00B9360D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0D" w:rsidRPr="004E6FD8" w:rsidRDefault="00B9360D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0D" w:rsidRPr="004E6FD8" w:rsidRDefault="00B9360D" w:rsidP="00DB61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253FB" w:rsidRDefault="000253FB" w:rsidP="000253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sectPr w:rsidR="000253FB" w:rsidSect="00C73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53FB"/>
    <w:rsid w:val="000253FB"/>
    <w:rsid w:val="001E7FC4"/>
    <w:rsid w:val="001F1D11"/>
    <w:rsid w:val="003C4383"/>
    <w:rsid w:val="00412A17"/>
    <w:rsid w:val="00450C64"/>
    <w:rsid w:val="004565A7"/>
    <w:rsid w:val="004E6FD8"/>
    <w:rsid w:val="008C4D3C"/>
    <w:rsid w:val="00902FB0"/>
    <w:rsid w:val="00A8145A"/>
    <w:rsid w:val="00B2552B"/>
    <w:rsid w:val="00B9360D"/>
    <w:rsid w:val="00C13FF0"/>
    <w:rsid w:val="00C24381"/>
    <w:rsid w:val="00C654E9"/>
    <w:rsid w:val="00C73DF2"/>
    <w:rsid w:val="00D17F47"/>
    <w:rsid w:val="00EB443F"/>
    <w:rsid w:val="00ED7506"/>
    <w:rsid w:val="00EE0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253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253F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12</cp:revision>
  <cp:lastPrinted>2012-12-03T05:32:00Z</cp:lastPrinted>
  <dcterms:created xsi:type="dcterms:W3CDTF">2012-11-28T02:17:00Z</dcterms:created>
  <dcterms:modified xsi:type="dcterms:W3CDTF">2012-12-03T05:35:00Z</dcterms:modified>
</cp:coreProperties>
</file>